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18" w:rsidRDefault="00A64289">
      <w:pPr>
        <w:spacing w:before="40" w:line="244" w:lineRule="auto"/>
        <w:ind w:left="2912" w:right="2873"/>
        <w:jc w:val="center"/>
        <w:rPr>
          <w:b/>
          <w:sz w:val="28"/>
        </w:rPr>
      </w:pPr>
      <w:r>
        <w:rPr>
          <w:b/>
          <w:w w:val="85"/>
          <w:sz w:val="28"/>
        </w:rPr>
        <w:t xml:space="preserve">ZAŚWIADCZENIE LEKARSKIE </w:t>
      </w:r>
      <w:r>
        <w:rPr>
          <w:b/>
          <w:sz w:val="28"/>
        </w:rPr>
        <w:t>O STANIE ZDROWIA</w:t>
      </w:r>
    </w:p>
    <w:p w:rsidR="00880818" w:rsidRDefault="00880818">
      <w:pPr>
        <w:pStyle w:val="Tekstpodstawowy"/>
        <w:spacing w:before="9"/>
        <w:ind w:left="0"/>
        <w:rPr>
          <w:b/>
          <w:sz w:val="28"/>
        </w:rPr>
      </w:pPr>
    </w:p>
    <w:p w:rsidR="00880818" w:rsidRDefault="00A64289">
      <w:pPr>
        <w:ind w:left="970"/>
        <w:rPr>
          <w:b/>
        </w:rPr>
      </w:pPr>
      <w:r>
        <w:rPr>
          <w:b/>
          <w:w w:val="95"/>
        </w:rPr>
        <w:t>OSOBY UBIEGAJĄCEJ SIĘ O SKIEROWANIE DO DOMU POMOCY SPOŁECZNEJ</w:t>
      </w:r>
    </w:p>
    <w:p w:rsidR="00880818" w:rsidRDefault="00880818">
      <w:pPr>
        <w:pStyle w:val="Tekstpodstawowy"/>
        <w:spacing w:before="8"/>
        <w:ind w:left="0"/>
        <w:rPr>
          <w:b/>
          <w:sz w:val="20"/>
        </w:rPr>
      </w:pPr>
    </w:p>
    <w:p w:rsidR="00880818" w:rsidRDefault="00A64289">
      <w:pPr>
        <w:spacing w:line="244" w:lineRule="auto"/>
        <w:ind w:left="156" w:right="116"/>
        <w:jc w:val="both"/>
        <w:rPr>
          <w:sz w:val="20"/>
        </w:rPr>
      </w:pPr>
      <w:r>
        <w:rPr>
          <w:i/>
          <w:sz w:val="20"/>
        </w:rPr>
        <w:t xml:space="preserve">„Osobie wymagającej całodobowej opieki z powodu wieku, choroby lub niepełnosprawności, niemogącej samodzielnie funkcjonować w codziennym życiu, której nie można zapewnić  niezbędnej  pomocy  w  formie usług opiekuńczych, przysługuje prawo do umieszczenia w domu  pomocy  społecznej”  </w:t>
      </w:r>
      <w:r>
        <w:rPr>
          <w:sz w:val="20"/>
        </w:rPr>
        <w:t>art. 54 Ustawy z  dnia  12 marc</w:t>
      </w:r>
      <w:r w:rsidR="00C431E5">
        <w:rPr>
          <w:sz w:val="20"/>
        </w:rPr>
        <w:t>a 2004 r. o pomocy społecznej (</w:t>
      </w:r>
      <w:r>
        <w:rPr>
          <w:sz w:val="20"/>
        </w:rPr>
        <w:t xml:space="preserve">Dz. U. </w:t>
      </w:r>
      <w:r w:rsidR="00C431E5">
        <w:rPr>
          <w:sz w:val="20"/>
        </w:rPr>
        <w:t>z 2018 r. poz. 1508</w:t>
      </w:r>
      <w:r w:rsidR="00DC4082">
        <w:rPr>
          <w:sz w:val="20"/>
        </w:rPr>
        <w:t xml:space="preserve"> ze zm.</w:t>
      </w:r>
      <w:r>
        <w:rPr>
          <w:sz w:val="20"/>
        </w:rPr>
        <w:t>)</w:t>
      </w:r>
    </w:p>
    <w:p w:rsidR="00880818" w:rsidRDefault="00880818">
      <w:pPr>
        <w:pStyle w:val="Tekstpodstawowy"/>
        <w:spacing w:before="2"/>
        <w:ind w:left="0"/>
        <w:rPr>
          <w:sz w:val="20"/>
        </w:rPr>
      </w:pPr>
    </w:p>
    <w:p w:rsidR="00880818" w:rsidRDefault="00A64289">
      <w:pPr>
        <w:pStyle w:val="Akapitzlist"/>
        <w:numPr>
          <w:ilvl w:val="0"/>
          <w:numId w:val="5"/>
        </w:numPr>
        <w:tabs>
          <w:tab w:val="left" w:pos="392"/>
        </w:tabs>
        <w:ind w:firstLine="0"/>
        <w:jc w:val="both"/>
        <w:rPr>
          <w:sz w:val="24"/>
        </w:rPr>
      </w:pPr>
      <w:r>
        <w:rPr>
          <w:w w:val="105"/>
          <w:sz w:val="24"/>
        </w:rPr>
        <w:t>Imię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nazwisko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osoby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ubiegającej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się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skierowanie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domu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pomocy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społecznej</w:t>
      </w:r>
    </w:p>
    <w:p w:rsidR="00880818" w:rsidRDefault="00A64289">
      <w:pPr>
        <w:pStyle w:val="Tekstpodstawowy"/>
        <w:spacing w:before="146"/>
        <w:jc w:val="both"/>
      </w:pPr>
      <w:r>
        <w:rPr>
          <w:w w:val="75"/>
        </w:rPr>
        <w:t>……………………………………………………………………………………………………………………….……..…...</w:t>
      </w:r>
    </w:p>
    <w:p w:rsidR="00880818" w:rsidRDefault="00A64289">
      <w:pPr>
        <w:pStyle w:val="Akapitzlist"/>
        <w:numPr>
          <w:ilvl w:val="0"/>
          <w:numId w:val="5"/>
        </w:numPr>
        <w:tabs>
          <w:tab w:val="left" w:pos="392"/>
        </w:tabs>
        <w:spacing w:before="147"/>
        <w:ind w:firstLine="0"/>
        <w:jc w:val="both"/>
        <w:rPr>
          <w:sz w:val="24"/>
        </w:rPr>
      </w:pPr>
      <w:r>
        <w:rPr>
          <w:w w:val="105"/>
          <w:sz w:val="24"/>
        </w:rPr>
        <w:t>Data i miejsce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urodzenia:</w:t>
      </w:r>
    </w:p>
    <w:p w:rsidR="00880818" w:rsidRDefault="00A64289">
      <w:pPr>
        <w:pStyle w:val="Tekstpodstawowy"/>
        <w:spacing w:before="147"/>
        <w:jc w:val="both"/>
      </w:pPr>
      <w:r>
        <w:rPr>
          <w:w w:val="75"/>
        </w:rPr>
        <w:t>……………………………………………………………………………………………………………………….……..…...</w:t>
      </w:r>
    </w:p>
    <w:p w:rsidR="00880818" w:rsidRDefault="00A64289">
      <w:pPr>
        <w:pStyle w:val="Akapitzlist"/>
        <w:numPr>
          <w:ilvl w:val="0"/>
          <w:numId w:val="5"/>
        </w:numPr>
        <w:tabs>
          <w:tab w:val="left" w:pos="474"/>
        </w:tabs>
        <w:spacing w:before="146"/>
        <w:ind w:left="473" w:hanging="317"/>
        <w:jc w:val="both"/>
        <w:rPr>
          <w:sz w:val="24"/>
        </w:rPr>
      </w:pPr>
      <w:r>
        <w:rPr>
          <w:w w:val="105"/>
          <w:sz w:val="24"/>
        </w:rPr>
        <w:t>Czy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lekarz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ma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wgląd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pełnej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dokumentacji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od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kiedy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jest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ona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prowadzona</w:t>
      </w:r>
    </w:p>
    <w:p w:rsidR="00880818" w:rsidRDefault="00A64289">
      <w:pPr>
        <w:spacing w:before="145"/>
        <w:ind w:left="156"/>
        <w:jc w:val="both"/>
        <w:rPr>
          <w:sz w:val="18"/>
        </w:rPr>
      </w:pPr>
      <w:r>
        <w:rPr>
          <w:w w:val="105"/>
          <w:sz w:val="18"/>
        </w:rPr>
        <w:t>(proszę podać miesiąc i rok)</w:t>
      </w:r>
    </w:p>
    <w:p w:rsidR="00880818" w:rsidRDefault="00A64289">
      <w:pPr>
        <w:tabs>
          <w:tab w:val="left" w:pos="5231"/>
        </w:tabs>
        <w:spacing w:before="113"/>
        <w:ind w:right="272"/>
        <w:jc w:val="center"/>
        <w:rPr>
          <w:b/>
        </w:rPr>
      </w:pPr>
      <w:r>
        <w:rPr>
          <w:b/>
          <w:w w:val="105"/>
        </w:rPr>
        <w:t>Tak</w:t>
      </w:r>
      <w:r>
        <w:rPr>
          <w:b/>
          <w:w w:val="105"/>
        </w:rPr>
        <w:tab/>
        <w:t>Nie</w:t>
      </w:r>
    </w:p>
    <w:p w:rsidR="00880818" w:rsidRDefault="00880818">
      <w:pPr>
        <w:pStyle w:val="Tekstpodstawowy"/>
        <w:ind w:left="0"/>
        <w:rPr>
          <w:b/>
          <w:sz w:val="22"/>
        </w:rPr>
      </w:pPr>
    </w:p>
    <w:p w:rsidR="00880818" w:rsidRDefault="00880818">
      <w:pPr>
        <w:pStyle w:val="Tekstpodstawowy"/>
        <w:ind w:left="0"/>
        <w:rPr>
          <w:b/>
          <w:sz w:val="23"/>
        </w:rPr>
      </w:pPr>
    </w:p>
    <w:p w:rsidR="00880818" w:rsidRDefault="00A64289">
      <w:pPr>
        <w:pStyle w:val="Akapitzlist"/>
        <w:numPr>
          <w:ilvl w:val="0"/>
          <w:numId w:val="5"/>
        </w:numPr>
        <w:tabs>
          <w:tab w:val="left" w:pos="392"/>
        </w:tabs>
        <w:spacing w:before="1"/>
        <w:ind w:firstLine="0"/>
        <w:jc w:val="both"/>
        <w:rPr>
          <w:sz w:val="24"/>
        </w:rPr>
      </w:pPr>
      <w:r>
        <w:rPr>
          <w:w w:val="105"/>
          <w:sz w:val="24"/>
        </w:rPr>
        <w:t>Jest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osobą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przewlekle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chorą,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jej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nie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wymaga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leczenia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szpitalnego</w:t>
      </w:r>
    </w:p>
    <w:p w:rsidR="00880818" w:rsidRDefault="00A64289">
      <w:pPr>
        <w:tabs>
          <w:tab w:val="left" w:pos="5128"/>
        </w:tabs>
        <w:spacing w:before="146"/>
        <w:ind w:right="264"/>
        <w:jc w:val="center"/>
        <w:rPr>
          <w:b/>
          <w:sz w:val="24"/>
        </w:rPr>
      </w:pP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880818">
      <w:pPr>
        <w:pStyle w:val="Tekstpodstawowy"/>
        <w:ind w:left="0"/>
        <w:rPr>
          <w:b/>
        </w:rPr>
      </w:pPr>
    </w:p>
    <w:p w:rsidR="00880818" w:rsidRDefault="00880818">
      <w:pPr>
        <w:pStyle w:val="Tekstpodstawowy"/>
        <w:spacing w:before="6"/>
        <w:ind w:left="0"/>
        <w:rPr>
          <w:b/>
          <w:sz w:val="25"/>
        </w:rPr>
      </w:pPr>
    </w:p>
    <w:p w:rsidR="00880818" w:rsidRDefault="00A64289">
      <w:pPr>
        <w:pStyle w:val="Akapitzlist"/>
        <w:numPr>
          <w:ilvl w:val="0"/>
          <w:numId w:val="5"/>
        </w:numPr>
        <w:tabs>
          <w:tab w:val="left" w:pos="392"/>
        </w:tabs>
        <w:ind w:firstLine="0"/>
        <w:jc w:val="both"/>
        <w:rPr>
          <w:sz w:val="24"/>
        </w:rPr>
      </w:pPr>
      <w:r>
        <w:rPr>
          <w:w w:val="105"/>
          <w:sz w:val="24"/>
        </w:rPr>
        <w:t>Rozpoznanie choroby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zasadniczej:</w:t>
      </w:r>
    </w:p>
    <w:p w:rsidR="00880818" w:rsidRDefault="00880818">
      <w:pPr>
        <w:pStyle w:val="Tekstpodstawowy"/>
        <w:ind w:left="0"/>
      </w:pPr>
    </w:p>
    <w:p w:rsidR="00880818" w:rsidRDefault="00880818">
      <w:pPr>
        <w:pStyle w:val="Tekstpodstawowy"/>
        <w:spacing w:before="3"/>
        <w:ind w:left="0"/>
        <w:rPr>
          <w:sz w:val="25"/>
        </w:rPr>
      </w:pPr>
    </w:p>
    <w:p w:rsidR="00880818" w:rsidRDefault="00A64289">
      <w:pPr>
        <w:pStyle w:val="Tekstpodstawowy"/>
        <w:jc w:val="both"/>
      </w:pPr>
      <w:r>
        <w:rPr>
          <w:w w:val="75"/>
        </w:rPr>
        <w:t>…………………………………………………………………………………………………………………………………..</w:t>
      </w:r>
    </w:p>
    <w:p w:rsidR="00880818" w:rsidRDefault="00A64289">
      <w:pPr>
        <w:pStyle w:val="Akapitzlist"/>
        <w:numPr>
          <w:ilvl w:val="0"/>
          <w:numId w:val="5"/>
        </w:numPr>
        <w:tabs>
          <w:tab w:val="left" w:pos="392"/>
        </w:tabs>
        <w:spacing w:before="146"/>
        <w:ind w:firstLine="0"/>
        <w:jc w:val="both"/>
        <w:rPr>
          <w:sz w:val="24"/>
        </w:rPr>
      </w:pPr>
      <w:r>
        <w:rPr>
          <w:w w:val="105"/>
          <w:sz w:val="24"/>
        </w:rPr>
        <w:t>Uszkodzenie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innych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narządów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układów,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choroby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współistniejące:</w:t>
      </w:r>
    </w:p>
    <w:p w:rsidR="00880818" w:rsidRDefault="00A64289">
      <w:pPr>
        <w:pStyle w:val="Tekstpodstawowy"/>
        <w:spacing w:before="147"/>
        <w:jc w:val="both"/>
      </w:pPr>
      <w:r>
        <w:rPr>
          <w:w w:val="75"/>
        </w:rPr>
        <w:t>…………………………………………………………………………………………………………………………………..</w:t>
      </w:r>
    </w:p>
    <w:p w:rsidR="00880818" w:rsidRDefault="00A64289">
      <w:pPr>
        <w:pStyle w:val="Tekstpodstawowy"/>
        <w:spacing w:before="146"/>
        <w:jc w:val="both"/>
      </w:pPr>
      <w:r>
        <w:rPr>
          <w:w w:val="75"/>
        </w:rPr>
        <w:t>……………………………………………………………………………………………………………………….……..…...</w:t>
      </w:r>
    </w:p>
    <w:p w:rsidR="00880818" w:rsidRDefault="00A64289">
      <w:pPr>
        <w:pStyle w:val="Akapitzlist"/>
        <w:numPr>
          <w:ilvl w:val="0"/>
          <w:numId w:val="5"/>
        </w:numPr>
        <w:tabs>
          <w:tab w:val="left" w:pos="406"/>
        </w:tabs>
        <w:spacing w:before="147" w:line="367" w:lineRule="auto"/>
        <w:ind w:right="111" w:firstLine="0"/>
        <w:rPr>
          <w:sz w:val="24"/>
        </w:rPr>
      </w:pPr>
      <w:r>
        <w:rPr>
          <w:w w:val="105"/>
          <w:sz w:val="24"/>
        </w:rPr>
        <w:t>Używane zaopatrzenie ortopedyczne i sprzęt rehabilitacyjny; ewentualne potrzeby w tym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zakresie:</w:t>
      </w:r>
    </w:p>
    <w:p w:rsidR="00880818" w:rsidRDefault="00A64289">
      <w:pPr>
        <w:pStyle w:val="Tekstpodstawowy"/>
        <w:spacing w:line="274" w:lineRule="exact"/>
        <w:jc w:val="both"/>
      </w:pPr>
      <w:r>
        <w:rPr>
          <w:w w:val="75"/>
        </w:rPr>
        <w:t>…………………………………………………………………………………………………………………………………..</w:t>
      </w:r>
    </w:p>
    <w:p w:rsidR="00880818" w:rsidRDefault="00A64289">
      <w:pPr>
        <w:pStyle w:val="Tekstpodstawowy"/>
        <w:spacing w:before="146"/>
        <w:jc w:val="both"/>
      </w:pPr>
      <w:r>
        <w:rPr>
          <w:w w:val="75"/>
        </w:rPr>
        <w:t>…………………………………………………………………………………………………………………………………..</w:t>
      </w:r>
    </w:p>
    <w:p w:rsidR="00880818" w:rsidRDefault="00A64289">
      <w:pPr>
        <w:pStyle w:val="Akapitzlist"/>
        <w:numPr>
          <w:ilvl w:val="0"/>
          <w:numId w:val="5"/>
        </w:numPr>
        <w:tabs>
          <w:tab w:val="left" w:pos="392"/>
        </w:tabs>
        <w:spacing w:before="146"/>
        <w:ind w:firstLine="0"/>
        <w:jc w:val="both"/>
        <w:rPr>
          <w:sz w:val="24"/>
        </w:rPr>
      </w:pPr>
      <w:r>
        <w:rPr>
          <w:w w:val="105"/>
          <w:sz w:val="24"/>
        </w:rPr>
        <w:t>Osoba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wymaga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ze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względu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zdrowia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całodobowej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opieki:</w:t>
      </w:r>
    </w:p>
    <w:p w:rsidR="00880818" w:rsidRDefault="00A64289">
      <w:pPr>
        <w:pStyle w:val="Akapitzlist"/>
        <w:numPr>
          <w:ilvl w:val="0"/>
          <w:numId w:val="4"/>
        </w:numPr>
        <w:tabs>
          <w:tab w:val="left" w:pos="342"/>
          <w:tab w:val="left" w:pos="1565"/>
          <w:tab w:val="left" w:pos="6586"/>
        </w:tabs>
        <w:spacing w:before="147"/>
        <w:jc w:val="both"/>
        <w:rPr>
          <w:b/>
          <w:sz w:val="24"/>
        </w:rPr>
      </w:pPr>
      <w:r>
        <w:rPr>
          <w:w w:val="105"/>
          <w:sz w:val="24"/>
        </w:rPr>
        <w:t>stale</w:t>
      </w:r>
      <w:r>
        <w:rPr>
          <w:w w:val="105"/>
          <w:sz w:val="24"/>
        </w:rPr>
        <w:tab/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A64289">
      <w:pPr>
        <w:pStyle w:val="Akapitzlist"/>
        <w:numPr>
          <w:ilvl w:val="0"/>
          <w:numId w:val="4"/>
        </w:numPr>
        <w:tabs>
          <w:tab w:val="left" w:pos="342"/>
          <w:tab w:val="left" w:pos="6638"/>
        </w:tabs>
        <w:spacing w:before="146"/>
        <w:jc w:val="both"/>
        <w:rPr>
          <w:b/>
          <w:sz w:val="24"/>
        </w:rPr>
      </w:pPr>
      <w:r>
        <w:rPr>
          <w:w w:val="105"/>
          <w:sz w:val="24"/>
        </w:rPr>
        <w:t xml:space="preserve">okresowo  </w:t>
      </w:r>
      <w:r>
        <w:rPr>
          <w:spacing w:val="42"/>
          <w:w w:val="105"/>
          <w:sz w:val="24"/>
        </w:rPr>
        <w:t xml:space="preserve"> </w:t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A64289">
      <w:pPr>
        <w:pStyle w:val="Tekstpodstawowy"/>
        <w:spacing w:before="149"/>
        <w:jc w:val="both"/>
      </w:pPr>
      <w:r>
        <w:t>9 . Czy istnieje konieczność konsultacji pacjenta przez:</w:t>
      </w:r>
    </w:p>
    <w:p w:rsidR="00880818" w:rsidRDefault="00880818">
      <w:pPr>
        <w:pStyle w:val="Tekstpodstawowy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2443"/>
        <w:gridCol w:w="1776"/>
        <w:gridCol w:w="1369"/>
      </w:tblGrid>
      <w:tr w:rsidR="00880818">
        <w:trPr>
          <w:trHeight w:val="260"/>
        </w:trPr>
        <w:tc>
          <w:tcPr>
            <w:tcW w:w="2443" w:type="dxa"/>
          </w:tcPr>
          <w:p w:rsidR="00880818" w:rsidRDefault="00A64289">
            <w:pPr>
              <w:pStyle w:val="TableParagraph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Lekarza psychiatrę</w:t>
            </w:r>
          </w:p>
        </w:tc>
        <w:tc>
          <w:tcPr>
            <w:tcW w:w="1776" w:type="dxa"/>
          </w:tcPr>
          <w:p w:rsidR="00880818" w:rsidRDefault="00A64289">
            <w:pPr>
              <w:pStyle w:val="TableParagraph"/>
              <w:ind w:left="44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Tak</w:t>
            </w:r>
          </w:p>
        </w:tc>
        <w:tc>
          <w:tcPr>
            <w:tcW w:w="1369" w:type="dxa"/>
          </w:tcPr>
          <w:p w:rsidR="00880818" w:rsidRDefault="00A64289">
            <w:pPr>
              <w:pStyle w:val="TableParagraph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Nie</w:t>
            </w:r>
          </w:p>
        </w:tc>
      </w:tr>
      <w:tr w:rsidR="00880818">
        <w:trPr>
          <w:trHeight w:val="260"/>
        </w:trPr>
        <w:tc>
          <w:tcPr>
            <w:tcW w:w="2443" w:type="dxa"/>
          </w:tcPr>
          <w:p w:rsidR="00880818" w:rsidRDefault="00A64289">
            <w:pPr>
              <w:pStyle w:val="TableParagraph"/>
              <w:spacing w:line="241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Psychologa</w:t>
            </w:r>
          </w:p>
        </w:tc>
        <w:tc>
          <w:tcPr>
            <w:tcW w:w="1776" w:type="dxa"/>
          </w:tcPr>
          <w:p w:rsidR="00880818" w:rsidRDefault="00A64289">
            <w:pPr>
              <w:pStyle w:val="TableParagraph"/>
              <w:spacing w:line="241" w:lineRule="exact"/>
              <w:ind w:left="45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Tak</w:t>
            </w:r>
          </w:p>
        </w:tc>
        <w:tc>
          <w:tcPr>
            <w:tcW w:w="1369" w:type="dxa"/>
          </w:tcPr>
          <w:p w:rsidR="00880818" w:rsidRDefault="00A64289">
            <w:pPr>
              <w:pStyle w:val="TableParagraph"/>
              <w:spacing w:line="241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Nie</w:t>
            </w:r>
          </w:p>
        </w:tc>
      </w:tr>
    </w:tbl>
    <w:p w:rsidR="00880818" w:rsidRDefault="00880818">
      <w:pPr>
        <w:spacing w:line="241" w:lineRule="exact"/>
        <w:jc w:val="right"/>
        <w:rPr>
          <w:sz w:val="24"/>
        </w:rPr>
        <w:sectPr w:rsidR="00880818">
          <w:type w:val="continuous"/>
          <w:pgSz w:w="11910" w:h="16840"/>
          <w:pgMar w:top="1360" w:right="1300" w:bottom="280" w:left="1260" w:header="708" w:footer="708" w:gutter="0"/>
          <w:cols w:space="708"/>
        </w:sectPr>
      </w:pPr>
    </w:p>
    <w:p w:rsidR="00880818" w:rsidRDefault="00A64289">
      <w:pPr>
        <w:pStyle w:val="Akapitzlist"/>
        <w:numPr>
          <w:ilvl w:val="0"/>
          <w:numId w:val="3"/>
        </w:numPr>
        <w:tabs>
          <w:tab w:val="left" w:pos="524"/>
        </w:tabs>
        <w:spacing w:before="105" w:line="244" w:lineRule="auto"/>
        <w:ind w:right="720" w:firstLine="0"/>
        <w:rPr>
          <w:sz w:val="24"/>
        </w:rPr>
      </w:pPr>
      <w:r>
        <w:rPr>
          <w:w w:val="105"/>
          <w:sz w:val="24"/>
        </w:rPr>
        <w:lastRenderedPageBreak/>
        <w:t>Proszę podkreślić zakres świadczeń zdrowotnych niezbędnych do zapewnienia prawidłowego funkcjonowania osoby badanej i zaznaczyć czy istnieje możliwość realizacji w dotychczasowym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środowisku.</w:t>
      </w:r>
    </w:p>
    <w:p w:rsidR="00880818" w:rsidRDefault="00880818">
      <w:pPr>
        <w:pStyle w:val="Tekstpodstawowy"/>
        <w:spacing w:before="5"/>
        <w:ind w:left="0"/>
      </w:pPr>
    </w:p>
    <w:p w:rsidR="00880818" w:rsidRDefault="00A64289">
      <w:pPr>
        <w:pStyle w:val="Akapitzlist"/>
        <w:numPr>
          <w:ilvl w:val="0"/>
          <w:numId w:val="4"/>
        </w:numPr>
        <w:tabs>
          <w:tab w:val="left" w:pos="289"/>
          <w:tab w:val="left" w:pos="2681"/>
          <w:tab w:val="left" w:pos="5062"/>
        </w:tabs>
        <w:ind w:left="288"/>
        <w:rPr>
          <w:b/>
          <w:sz w:val="24"/>
        </w:rPr>
      </w:pPr>
      <w:r>
        <w:rPr>
          <w:w w:val="105"/>
          <w:sz w:val="20"/>
        </w:rPr>
        <w:t>pielęgnacji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chorych</w:t>
      </w:r>
      <w:r>
        <w:rPr>
          <w:w w:val="105"/>
          <w:sz w:val="20"/>
        </w:rPr>
        <w:tab/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A64289">
      <w:pPr>
        <w:pStyle w:val="Akapitzlist"/>
        <w:numPr>
          <w:ilvl w:val="0"/>
          <w:numId w:val="4"/>
        </w:numPr>
        <w:tabs>
          <w:tab w:val="left" w:pos="289"/>
        </w:tabs>
        <w:spacing w:before="5"/>
        <w:ind w:left="288"/>
        <w:rPr>
          <w:sz w:val="20"/>
        </w:rPr>
      </w:pPr>
      <w:r>
        <w:rPr>
          <w:w w:val="105"/>
          <w:sz w:val="20"/>
        </w:rPr>
        <w:t>pielęgnacja i opieka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nad</w:t>
      </w:r>
    </w:p>
    <w:p w:rsidR="00880818" w:rsidRDefault="00A64289">
      <w:pPr>
        <w:tabs>
          <w:tab w:val="left" w:pos="2404"/>
          <w:tab w:val="left" w:pos="4786"/>
        </w:tabs>
        <w:spacing w:before="5"/>
        <w:ind w:right="3616"/>
        <w:jc w:val="center"/>
        <w:rPr>
          <w:b/>
          <w:sz w:val="24"/>
        </w:rPr>
      </w:pPr>
      <w:r>
        <w:rPr>
          <w:w w:val="105"/>
          <w:sz w:val="20"/>
        </w:rPr>
        <w:t>niepełnosprawnym</w:t>
      </w:r>
      <w:r>
        <w:rPr>
          <w:w w:val="105"/>
          <w:sz w:val="20"/>
        </w:rPr>
        <w:tab/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A64289">
      <w:pPr>
        <w:spacing w:before="4"/>
        <w:ind w:left="156"/>
        <w:rPr>
          <w:sz w:val="20"/>
        </w:rPr>
      </w:pPr>
      <w:r>
        <w:rPr>
          <w:w w:val="105"/>
          <w:sz w:val="24"/>
        </w:rPr>
        <w:t>-</w:t>
      </w:r>
      <w:r>
        <w:rPr>
          <w:w w:val="105"/>
          <w:sz w:val="20"/>
        </w:rPr>
        <w:t>leczenie badania i porady</w:t>
      </w:r>
    </w:p>
    <w:p w:rsidR="00880818" w:rsidRDefault="00A64289">
      <w:pPr>
        <w:tabs>
          <w:tab w:val="left" w:pos="2421"/>
          <w:tab w:val="left" w:pos="4801"/>
        </w:tabs>
        <w:spacing w:before="8"/>
        <w:ind w:right="3605"/>
        <w:jc w:val="center"/>
        <w:rPr>
          <w:b/>
          <w:sz w:val="24"/>
        </w:rPr>
      </w:pPr>
      <w:r>
        <w:rPr>
          <w:w w:val="105"/>
          <w:sz w:val="20"/>
        </w:rPr>
        <w:t>lekarskie</w:t>
      </w:r>
      <w:r>
        <w:rPr>
          <w:w w:val="105"/>
          <w:sz w:val="20"/>
        </w:rPr>
        <w:tab/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A64289">
      <w:pPr>
        <w:tabs>
          <w:tab w:val="left" w:pos="2705"/>
          <w:tab w:val="left" w:pos="5085"/>
        </w:tabs>
        <w:spacing w:before="4"/>
        <w:ind w:left="156"/>
        <w:rPr>
          <w:b/>
          <w:sz w:val="24"/>
        </w:rPr>
      </w:pPr>
      <w:r>
        <w:rPr>
          <w:w w:val="105"/>
          <w:sz w:val="24"/>
        </w:rPr>
        <w:t>-</w:t>
      </w:r>
      <w:r>
        <w:rPr>
          <w:w w:val="105"/>
          <w:sz w:val="20"/>
        </w:rPr>
        <w:t>rehabilitacja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lecznicza</w:t>
      </w:r>
      <w:r>
        <w:rPr>
          <w:w w:val="105"/>
          <w:sz w:val="20"/>
        </w:rPr>
        <w:tab/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A64289">
      <w:pPr>
        <w:spacing w:before="5"/>
        <w:ind w:left="156"/>
        <w:rPr>
          <w:sz w:val="20"/>
        </w:rPr>
      </w:pPr>
      <w:r>
        <w:rPr>
          <w:w w:val="105"/>
          <w:sz w:val="24"/>
        </w:rPr>
        <w:t>-</w:t>
      </w:r>
      <w:r>
        <w:rPr>
          <w:w w:val="105"/>
          <w:sz w:val="20"/>
        </w:rPr>
        <w:t>badania i terapia</w:t>
      </w:r>
    </w:p>
    <w:p w:rsidR="00880818" w:rsidRDefault="00A64289">
      <w:pPr>
        <w:tabs>
          <w:tab w:val="left" w:pos="2739"/>
          <w:tab w:val="left" w:pos="5120"/>
        </w:tabs>
        <w:spacing w:before="6"/>
        <w:ind w:left="242"/>
        <w:rPr>
          <w:b/>
          <w:sz w:val="24"/>
        </w:rPr>
      </w:pPr>
      <w:r>
        <w:rPr>
          <w:w w:val="105"/>
          <w:sz w:val="20"/>
        </w:rPr>
        <w:t>Psychologiczna</w:t>
      </w:r>
      <w:r>
        <w:rPr>
          <w:w w:val="105"/>
          <w:sz w:val="20"/>
        </w:rPr>
        <w:tab/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A64289">
      <w:pPr>
        <w:tabs>
          <w:tab w:val="left" w:pos="2736"/>
          <w:tab w:val="left" w:pos="5117"/>
        </w:tabs>
        <w:spacing w:before="5"/>
        <w:ind w:left="156"/>
        <w:rPr>
          <w:b/>
          <w:sz w:val="24"/>
        </w:rPr>
      </w:pPr>
      <w:r>
        <w:rPr>
          <w:w w:val="105"/>
          <w:sz w:val="20"/>
        </w:rPr>
        <w:t>-działania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zapobiegawcze</w:t>
      </w:r>
      <w:r>
        <w:rPr>
          <w:w w:val="105"/>
          <w:sz w:val="20"/>
        </w:rPr>
        <w:tab/>
      </w:r>
      <w:r>
        <w:rPr>
          <w:b/>
          <w:w w:val="105"/>
          <w:sz w:val="24"/>
        </w:rPr>
        <w:t>Tak</w:t>
      </w:r>
      <w:r>
        <w:rPr>
          <w:b/>
          <w:w w:val="105"/>
          <w:sz w:val="24"/>
        </w:rPr>
        <w:tab/>
        <w:t>Nie</w:t>
      </w:r>
    </w:p>
    <w:p w:rsidR="00880818" w:rsidRDefault="00880818">
      <w:pPr>
        <w:pStyle w:val="Tekstpodstawowy"/>
        <w:ind w:left="0"/>
        <w:rPr>
          <w:b/>
          <w:sz w:val="25"/>
        </w:rPr>
      </w:pPr>
    </w:p>
    <w:p w:rsidR="00880818" w:rsidRDefault="00A64289">
      <w:pPr>
        <w:pStyle w:val="Akapitzlist"/>
        <w:numPr>
          <w:ilvl w:val="0"/>
          <w:numId w:val="3"/>
        </w:numPr>
        <w:tabs>
          <w:tab w:val="left" w:pos="524"/>
        </w:tabs>
        <w:ind w:left="523" w:hanging="367"/>
        <w:rPr>
          <w:sz w:val="24"/>
        </w:rPr>
      </w:pPr>
      <w:r>
        <w:rPr>
          <w:w w:val="110"/>
          <w:sz w:val="24"/>
        </w:rPr>
        <w:t>Badana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osoba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ze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względu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na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stan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zdrowia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wymaga/nie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wymaga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skierowania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do:</w:t>
      </w:r>
    </w:p>
    <w:p w:rsidR="00880818" w:rsidRDefault="00880818">
      <w:pPr>
        <w:pStyle w:val="Tekstpodstawowy"/>
        <w:spacing w:before="10"/>
        <w:ind w:left="0"/>
      </w:pPr>
    </w:p>
    <w:p w:rsidR="00880818" w:rsidRDefault="00A64289">
      <w:pPr>
        <w:pStyle w:val="Tekstpodstawowy"/>
        <w:ind w:left="737"/>
      </w:pPr>
      <w:r>
        <w:rPr>
          <w:w w:val="105"/>
        </w:rPr>
        <w:t>Domu pomocy społecznej</w:t>
      </w:r>
    </w:p>
    <w:p w:rsidR="00880818" w:rsidRDefault="00A64289">
      <w:pPr>
        <w:spacing w:before="3"/>
        <w:ind w:left="634"/>
        <w:rPr>
          <w:sz w:val="18"/>
        </w:rPr>
      </w:pPr>
      <w:r>
        <w:rPr>
          <w:w w:val="105"/>
          <w:sz w:val="18"/>
        </w:rPr>
        <w:t>( dotyczy osób wymagających całodobowej opieki)</w:t>
      </w:r>
    </w:p>
    <w:p w:rsidR="00880818" w:rsidRDefault="00880818">
      <w:pPr>
        <w:pStyle w:val="Tekstpodstawowy"/>
        <w:ind w:left="0"/>
        <w:rPr>
          <w:sz w:val="18"/>
        </w:rPr>
      </w:pPr>
    </w:p>
    <w:p w:rsidR="00880818" w:rsidRDefault="00880818">
      <w:pPr>
        <w:pStyle w:val="Tekstpodstawowy"/>
        <w:spacing w:before="3"/>
        <w:ind w:left="0"/>
        <w:rPr>
          <w:sz w:val="19"/>
        </w:rPr>
      </w:pPr>
    </w:p>
    <w:p w:rsidR="00880818" w:rsidRDefault="00A64289">
      <w:pPr>
        <w:pStyle w:val="Tekstpodstawowy"/>
        <w:ind w:left="713"/>
      </w:pPr>
      <w:r>
        <w:rPr>
          <w:w w:val="105"/>
        </w:rPr>
        <w:t>Zakładu opiekuńczo-leczniczego</w:t>
      </w:r>
    </w:p>
    <w:p w:rsidR="00880818" w:rsidRDefault="00A64289">
      <w:pPr>
        <w:spacing w:before="3"/>
        <w:ind w:right="3584"/>
        <w:jc w:val="center"/>
        <w:rPr>
          <w:sz w:val="18"/>
        </w:rPr>
      </w:pPr>
      <w:r>
        <w:rPr>
          <w:w w:val="105"/>
          <w:sz w:val="18"/>
        </w:rPr>
        <w:t>( dotyczy osób wymagających wzmożonej opieki medycznej)</w:t>
      </w:r>
    </w:p>
    <w:p w:rsidR="00880818" w:rsidRDefault="00880818">
      <w:pPr>
        <w:pStyle w:val="Tekstpodstawowy"/>
        <w:spacing w:before="1"/>
        <w:ind w:left="0"/>
        <w:rPr>
          <w:sz w:val="25"/>
        </w:rPr>
      </w:pPr>
    </w:p>
    <w:p w:rsidR="00880818" w:rsidRDefault="00A64289">
      <w:pPr>
        <w:pStyle w:val="Akapitzlist"/>
        <w:numPr>
          <w:ilvl w:val="0"/>
          <w:numId w:val="3"/>
        </w:numPr>
        <w:tabs>
          <w:tab w:val="left" w:pos="572"/>
        </w:tabs>
        <w:spacing w:line="244" w:lineRule="auto"/>
        <w:ind w:right="115" w:firstLine="0"/>
        <w:rPr>
          <w:sz w:val="24"/>
        </w:rPr>
      </w:pPr>
      <w:r>
        <w:rPr>
          <w:w w:val="110"/>
          <w:sz w:val="24"/>
        </w:rPr>
        <w:t>W przypadku domu pomocy społecznej należy określić typ domu ze względu na występujące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schorzenia:</w:t>
      </w:r>
    </w:p>
    <w:p w:rsidR="00880818" w:rsidRPr="00A64289" w:rsidRDefault="00A64289" w:rsidP="00A64289">
      <w:pPr>
        <w:pStyle w:val="Akapitzlist"/>
        <w:numPr>
          <w:ilvl w:val="0"/>
          <w:numId w:val="6"/>
        </w:numPr>
        <w:tabs>
          <w:tab w:val="left" w:pos="418"/>
        </w:tabs>
        <w:ind w:left="504" w:hanging="357"/>
        <w:rPr>
          <w:sz w:val="24"/>
        </w:rPr>
      </w:pPr>
      <w:r w:rsidRPr="00A64289">
        <w:rPr>
          <w:w w:val="105"/>
          <w:sz w:val="24"/>
        </w:rPr>
        <w:t>dla osób w podeszłym</w:t>
      </w:r>
      <w:r w:rsidRPr="00A64289">
        <w:rPr>
          <w:spacing w:val="-43"/>
          <w:w w:val="105"/>
          <w:sz w:val="24"/>
        </w:rPr>
        <w:t xml:space="preserve"> </w:t>
      </w:r>
      <w:r w:rsidRPr="00A64289">
        <w:rPr>
          <w:w w:val="105"/>
          <w:sz w:val="24"/>
        </w:rPr>
        <w:t>wieku</w:t>
      </w:r>
    </w:p>
    <w:p w:rsidR="00880818" w:rsidRPr="00A64289" w:rsidRDefault="00A64289" w:rsidP="00A64289">
      <w:pPr>
        <w:pStyle w:val="Akapitzlist"/>
        <w:numPr>
          <w:ilvl w:val="0"/>
          <w:numId w:val="6"/>
        </w:numPr>
        <w:tabs>
          <w:tab w:val="left" w:pos="433"/>
        </w:tabs>
        <w:spacing w:before="8"/>
        <w:ind w:left="504" w:hanging="357"/>
        <w:rPr>
          <w:sz w:val="24"/>
        </w:rPr>
      </w:pPr>
      <w:r w:rsidRPr="00A64289">
        <w:rPr>
          <w:w w:val="105"/>
          <w:sz w:val="24"/>
        </w:rPr>
        <w:t>dla osób przewlekle somatycznie</w:t>
      </w:r>
      <w:r w:rsidRPr="00A64289">
        <w:rPr>
          <w:spacing w:val="-41"/>
          <w:w w:val="105"/>
          <w:sz w:val="24"/>
        </w:rPr>
        <w:t xml:space="preserve"> </w:t>
      </w:r>
      <w:r w:rsidRPr="00A64289">
        <w:rPr>
          <w:w w:val="105"/>
          <w:sz w:val="24"/>
        </w:rPr>
        <w:t>chorych</w:t>
      </w:r>
    </w:p>
    <w:p w:rsidR="00880818" w:rsidRPr="00A64289" w:rsidRDefault="00A64289" w:rsidP="00A64289">
      <w:pPr>
        <w:pStyle w:val="Akapitzlist"/>
        <w:numPr>
          <w:ilvl w:val="0"/>
          <w:numId w:val="6"/>
        </w:numPr>
        <w:tabs>
          <w:tab w:val="left" w:pos="407"/>
        </w:tabs>
        <w:spacing w:before="5"/>
        <w:ind w:left="504" w:hanging="357"/>
        <w:rPr>
          <w:sz w:val="24"/>
        </w:rPr>
      </w:pPr>
      <w:r w:rsidRPr="00A64289">
        <w:rPr>
          <w:w w:val="105"/>
          <w:sz w:val="24"/>
        </w:rPr>
        <w:t>dla osób przewlekle psychicznie</w:t>
      </w:r>
      <w:r w:rsidRPr="00A64289">
        <w:rPr>
          <w:spacing w:val="-40"/>
          <w:w w:val="105"/>
          <w:sz w:val="24"/>
        </w:rPr>
        <w:t xml:space="preserve"> </w:t>
      </w:r>
      <w:r w:rsidRPr="00A64289">
        <w:rPr>
          <w:w w:val="105"/>
          <w:sz w:val="24"/>
        </w:rPr>
        <w:t>chorych</w:t>
      </w:r>
    </w:p>
    <w:p w:rsidR="00880818" w:rsidRPr="00A64289" w:rsidRDefault="00A64289" w:rsidP="00A64289">
      <w:pPr>
        <w:pStyle w:val="Akapitzlist"/>
        <w:numPr>
          <w:ilvl w:val="0"/>
          <w:numId w:val="6"/>
        </w:numPr>
        <w:tabs>
          <w:tab w:val="left" w:pos="433"/>
        </w:tabs>
        <w:spacing w:before="4"/>
        <w:ind w:left="504" w:hanging="357"/>
        <w:rPr>
          <w:sz w:val="24"/>
        </w:rPr>
      </w:pPr>
      <w:r w:rsidRPr="00A64289">
        <w:rPr>
          <w:w w:val="110"/>
          <w:sz w:val="24"/>
        </w:rPr>
        <w:t>dla dorosłych niepełnosprawnych</w:t>
      </w:r>
      <w:r w:rsidRPr="00A64289">
        <w:rPr>
          <w:spacing w:val="-44"/>
          <w:w w:val="110"/>
          <w:sz w:val="24"/>
        </w:rPr>
        <w:t xml:space="preserve"> </w:t>
      </w:r>
      <w:r w:rsidRPr="00A64289">
        <w:rPr>
          <w:w w:val="110"/>
          <w:sz w:val="24"/>
        </w:rPr>
        <w:t>intelektualnie</w:t>
      </w:r>
    </w:p>
    <w:p w:rsidR="00880818" w:rsidRPr="00A64289" w:rsidRDefault="00A64289" w:rsidP="00A64289">
      <w:pPr>
        <w:pStyle w:val="Akapitzlist"/>
        <w:numPr>
          <w:ilvl w:val="0"/>
          <w:numId w:val="6"/>
        </w:numPr>
        <w:tabs>
          <w:tab w:val="left" w:pos="419"/>
        </w:tabs>
        <w:spacing w:before="5"/>
        <w:ind w:left="504" w:hanging="357"/>
        <w:rPr>
          <w:sz w:val="24"/>
        </w:rPr>
      </w:pPr>
      <w:r w:rsidRPr="00A64289">
        <w:rPr>
          <w:w w:val="110"/>
          <w:sz w:val="24"/>
        </w:rPr>
        <w:t>dla</w:t>
      </w:r>
      <w:r w:rsidRPr="00A64289">
        <w:rPr>
          <w:spacing w:val="-16"/>
          <w:w w:val="110"/>
          <w:sz w:val="24"/>
        </w:rPr>
        <w:t xml:space="preserve"> </w:t>
      </w:r>
      <w:r w:rsidRPr="00A64289">
        <w:rPr>
          <w:w w:val="110"/>
          <w:sz w:val="24"/>
        </w:rPr>
        <w:t>dzieci</w:t>
      </w:r>
      <w:r w:rsidRPr="00A64289">
        <w:rPr>
          <w:spacing w:val="-16"/>
          <w:w w:val="110"/>
          <w:sz w:val="24"/>
        </w:rPr>
        <w:t xml:space="preserve"> </w:t>
      </w:r>
      <w:r w:rsidRPr="00A64289">
        <w:rPr>
          <w:w w:val="110"/>
          <w:sz w:val="24"/>
        </w:rPr>
        <w:t>i</w:t>
      </w:r>
      <w:r w:rsidRPr="00A64289">
        <w:rPr>
          <w:spacing w:val="-15"/>
          <w:w w:val="110"/>
          <w:sz w:val="24"/>
        </w:rPr>
        <w:t xml:space="preserve"> </w:t>
      </w:r>
      <w:r w:rsidRPr="00A64289">
        <w:rPr>
          <w:w w:val="110"/>
          <w:sz w:val="24"/>
        </w:rPr>
        <w:t>młodzieży</w:t>
      </w:r>
      <w:r w:rsidRPr="00A64289">
        <w:rPr>
          <w:spacing w:val="-17"/>
          <w:w w:val="110"/>
          <w:sz w:val="24"/>
        </w:rPr>
        <w:t xml:space="preserve"> </w:t>
      </w:r>
      <w:r w:rsidRPr="00A64289">
        <w:rPr>
          <w:w w:val="110"/>
          <w:sz w:val="24"/>
        </w:rPr>
        <w:t>niepełnosprawnej</w:t>
      </w:r>
      <w:r w:rsidRPr="00A64289">
        <w:rPr>
          <w:spacing w:val="-15"/>
          <w:w w:val="110"/>
          <w:sz w:val="24"/>
        </w:rPr>
        <w:t xml:space="preserve"> </w:t>
      </w:r>
      <w:r w:rsidRPr="00A64289">
        <w:rPr>
          <w:w w:val="110"/>
          <w:sz w:val="24"/>
        </w:rPr>
        <w:t>intelektualnie</w:t>
      </w:r>
    </w:p>
    <w:p w:rsidR="00A64289" w:rsidRDefault="00A64289" w:rsidP="00A64289">
      <w:pPr>
        <w:pStyle w:val="Akapitzlist"/>
        <w:numPr>
          <w:ilvl w:val="0"/>
          <w:numId w:val="6"/>
        </w:numPr>
        <w:tabs>
          <w:tab w:val="left" w:pos="373"/>
        </w:tabs>
        <w:spacing w:before="7"/>
        <w:ind w:left="504" w:right="5073" w:hanging="357"/>
        <w:rPr>
          <w:sz w:val="24"/>
        </w:rPr>
      </w:pPr>
      <w:r w:rsidRPr="00A64289">
        <w:rPr>
          <w:sz w:val="24"/>
        </w:rPr>
        <w:t>dla osób niepełnosprawnych fizycznie</w:t>
      </w:r>
    </w:p>
    <w:p w:rsidR="00A64289" w:rsidRPr="00A64289" w:rsidRDefault="00A64289" w:rsidP="00A64289">
      <w:pPr>
        <w:pStyle w:val="Akapitzlist"/>
        <w:numPr>
          <w:ilvl w:val="0"/>
          <w:numId w:val="6"/>
        </w:numPr>
        <w:tabs>
          <w:tab w:val="left" w:pos="373"/>
        </w:tabs>
        <w:spacing w:before="7" w:line="487" w:lineRule="auto"/>
        <w:ind w:right="5073"/>
        <w:rPr>
          <w:sz w:val="24"/>
        </w:rPr>
      </w:pPr>
      <w:r>
        <w:rPr>
          <w:sz w:val="24"/>
        </w:rPr>
        <w:t>dla osób uzależnionych od alkoholu</w:t>
      </w:r>
    </w:p>
    <w:p w:rsidR="00A64289" w:rsidRPr="00A64289" w:rsidRDefault="00A64289" w:rsidP="00A64289">
      <w:pPr>
        <w:pStyle w:val="Akapitzlist"/>
      </w:pPr>
    </w:p>
    <w:p w:rsidR="00A64289" w:rsidRPr="00A64289" w:rsidRDefault="00A64289" w:rsidP="00A64289">
      <w:pPr>
        <w:ind w:left="156"/>
      </w:pPr>
    </w:p>
    <w:p w:rsidR="00880818" w:rsidRDefault="00A64289" w:rsidP="00A64289">
      <w:pPr>
        <w:pStyle w:val="Akapitzlist"/>
        <w:tabs>
          <w:tab w:val="left" w:pos="373"/>
        </w:tabs>
        <w:spacing w:before="7" w:line="487" w:lineRule="auto"/>
        <w:ind w:right="5073"/>
        <w:rPr>
          <w:sz w:val="24"/>
        </w:rPr>
      </w:pPr>
      <w:r>
        <w:rPr>
          <w:sz w:val="24"/>
        </w:rPr>
        <w:t>Miejscowość:</w:t>
      </w:r>
      <w:r>
        <w:rPr>
          <w:spacing w:val="-34"/>
          <w:sz w:val="24"/>
        </w:rPr>
        <w:t xml:space="preserve"> </w:t>
      </w:r>
      <w:r>
        <w:rPr>
          <w:sz w:val="24"/>
        </w:rPr>
        <w:t>……………………….</w:t>
      </w:r>
    </w:p>
    <w:p w:rsidR="00880818" w:rsidRDefault="00A64289">
      <w:pPr>
        <w:pStyle w:val="Tekstpodstawowy"/>
        <w:spacing w:before="3"/>
      </w:pPr>
      <w:r>
        <w:rPr>
          <w:w w:val="80"/>
        </w:rPr>
        <w:t>Data:</w:t>
      </w:r>
      <w:r>
        <w:rPr>
          <w:spacing w:val="-25"/>
          <w:w w:val="80"/>
        </w:rPr>
        <w:t xml:space="preserve"> </w:t>
      </w:r>
      <w:r>
        <w:rPr>
          <w:w w:val="80"/>
        </w:rPr>
        <w:t>………………………….………..</w:t>
      </w:r>
    </w:p>
    <w:p w:rsidR="00880818" w:rsidRDefault="00880818">
      <w:pPr>
        <w:pStyle w:val="Tekstpodstawowy"/>
        <w:spacing w:before="1"/>
        <w:ind w:left="0"/>
        <w:rPr>
          <w:sz w:val="25"/>
        </w:rPr>
      </w:pPr>
    </w:p>
    <w:p w:rsidR="00880818" w:rsidRDefault="00A64289">
      <w:pPr>
        <w:pStyle w:val="Tekstpodstawowy"/>
        <w:ind w:left="5309"/>
      </w:pPr>
      <w:r>
        <w:rPr>
          <w:w w:val="85"/>
        </w:rPr>
        <w:t>……………………………………………….</w:t>
      </w:r>
    </w:p>
    <w:p w:rsidR="00880818" w:rsidRDefault="00A64289">
      <w:pPr>
        <w:pStyle w:val="Tekstpodstawowy"/>
        <w:spacing w:before="5"/>
        <w:ind w:left="5636"/>
      </w:pPr>
      <w:r>
        <w:rPr>
          <w:w w:val="105"/>
        </w:rPr>
        <w:t>Podpis i pieczątka lekarza</w:t>
      </w:r>
    </w:p>
    <w:p w:rsidR="00880818" w:rsidRDefault="00880818">
      <w:pPr>
        <w:pStyle w:val="Tekstpodstawowy"/>
        <w:ind w:left="0"/>
      </w:pPr>
    </w:p>
    <w:p w:rsidR="00880818" w:rsidRDefault="00880818">
      <w:pPr>
        <w:pStyle w:val="Tekstpodstawowy"/>
        <w:spacing w:before="4"/>
        <w:ind w:left="0"/>
        <w:rPr>
          <w:sz w:val="25"/>
        </w:rPr>
      </w:pPr>
    </w:p>
    <w:p w:rsidR="00880818" w:rsidRDefault="00A64289">
      <w:pPr>
        <w:pStyle w:val="Akapitzlist"/>
        <w:numPr>
          <w:ilvl w:val="0"/>
          <w:numId w:val="1"/>
        </w:numPr>
        <w:tabs>
          <w:tab w:val="left" w:pos="289"/>
        </w:tabs>
        <w:spacing w:line="244" w:lineRule="auto"/>
        <w:ind w:right="407" w:firstLine="0"/>
        <w:rPr>
          <w:sz w:val="20"/>
        </w:rPr>
      </w:pPr>
      <w:r>
        <w:rPr>
          <w:w w:val="105"/>
          <w:sz w:val="20"/>
        </w:rPr>
        <w:t>w wypadku wystąpienia choroby psychicznej u osoby ubiegającej się o umieszczenie w domu pomocy społecznej do niniejszego zaświadczenia lekarskiego dołącza się zaświadczenie lekarza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psychiatry</w:t>
      </w:r>
    </w:p>
    <w:p w:rsidR="00880818" w:rsidRDefault="00A64289">
      <w:pPr>
        <w:pStyle w:val="Akapitzlist"/>
        <w:numPr>
          <w:ilvl w:val="0"/>
          <w:numId w:val="1"/>
        </w:numPr>
        <w:tabs>
          <w:tab w:val="left" w:pos="310"/>
        </w:tabs>
        <w:spacing w:line="244" w:lineRule="auto"/>
        <w:ind w:right="119" w:firstLine="0"/>
        <w:rPr>
          <w:sz w:val="20"/>
        </w:rPr>
      </w:pPr>
      <w:r>
        <w:rPr>
          <w:w w:val="105"/>
          <w:sz w:val="20"/>
        </w:rPr>
        <w:t>w wypadku występowania upośledzenia umysłowego u osoby ubiegającej się o umieszczenie w domu pomocy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społecznej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niniejszego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zaświadczenia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lekarskiego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dołącza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zaświadczenie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psychologa</w:t>
      </w:r>
    </w:p>
    <w:sectPr w:rsidR="00880818" w:rsidSect="00880818">
      <w:pgSz w:w="11910" w:h="16840"/>
      <w:pgMar w:top="1580" w:right="1300" w:bottom="28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EFF"/>
    <w:multiLevelType w:val="hybridMultilevel"/>
    <w:tmpl w:val="9D3222DA"/>
    <w:lvl w:ilvl="0" w:tplc="4698ADCC">
      <w:numFmt w:val="bullet"/>
      <w:lvlText w:val="•"/>
      <w:lvlJc w:val="left"/>
      <w:pPr>
        <w:ind w:left="156" w:hanging="132"/>
      </w:pPr>
      <w:rPr>
        <w:rFonts w:ascii="Times New Roman" w:eastAsia="Times New Roman" w:hAnsi="Times New Roman" w:cs="Times New Roman" w:hint="default"/>
        <w:w w:val="126"/>
        <w:sz w:val="20"/>
        <w:szCs w:val="20"/>
        <w:lang w:val="pl-PL" w:eastAsia="pl-PL" w:bidi="pl-PL"/>
      </w:rPr>
    </w:lvl>
    <w:lvl w:ilvl="1" w:tplc="F3EA0B66">
      <w:numFmt w:val="bullet"/>
      <w:lvlText w:val="•"/>
      <w:lvlJc w:val="left"/>
      <w:pPr>
        <w:ind w:left="1078" w:hanging="132"/>
      </w:pPr>
      <w:rPr>
        <w:rFonts w:hint="default"/>
        <w:lang w:val="pl-PL" w:eastAsia="pl-PL" w:bidi="pl-PL"/>
      </w:rPr>
    </w:lvl>
    <w:lvl w:ilvl="2" w:tplc="C3CE562A">
      <w:numFmt w:val="bullet"/>
      <w:lvlText w:val="•"/>
      <w:lvlJc w:val="left"/>
      <w:pPr>
        <w:ind w:left="1997" w:hanging="132"/>
      </w:pPr>
      <w:rPr>
        <w:rFonts w:hint="default"/>
        <w:lang w:val="pl-PL" w:eastAsia="pl-PL" w:bidi="pl-PL"/>
      </w:rPr>
    </w:lvl>
    <w:lvl w:ilvl="3" w:tplc="0A28E5BC">
      <w:numFmt w:val="bullet"/>
      <w:lvlText w:val="•"/>
      <w:lvlJc w:val="left"/>
      <w:pPr>
        <w:ind w:left="2915" w:hanging="132"/>
      </w:pPr>
      <w:rPr>
        <w:rFonts w:hint="default"/>
        <w:lang w:val="pl-PL" w:eastAsia="pl-PL" w:bidi="pl-PL"/>
      </w:rPr>
    </w:lvl>
    <w:lvl w:ilvl="4" w:tplc="FA7E4F1E">
      <w:numFmt w:val="bullet"/>
      <w:lvlText w:val="•"/>
      <w:lvlJc w:val="left"/>
      <w:pPr>
        <w:ind w:left="3834" w:hanging="132"/>
      </w:pPr>
      <w:rPr>
        <w:rFonts w:hint="default"/>
        <w:lang w:val="pl-PL" w:eastAsia="pl-PL" w:bidi="pl-PL"/>
      </w:rPr>
    </w:lvl>
    <w:lvl w:ilvl="5" w:tplc="96223802">
      <w:numFmt w:val="bullet"/>
      <w:lvlText w:val="•"/>
      <w:lvlJc w:val="left"/>
      <w:pPr>
        <w:ind w:left="4753" w:hanging="132"/>
      </w:pPr>
      <w:rPr>
        <w:rFonts w:hint="default"/>
        <w:lang w:val="pl-PL" w:eastAsia="pl-PL" w:bidi="pl-PL"/>
      </w:rPr>
    </w:lvl>
    <w:lvl w:ilvl="6" w:tplc="0FD6F5BE">
      <w:numFmt w:val="bullet"/>
      <w:lvlText w:val="•"/>
      <w:lvlJc w:val="left"/>
      <w:pPr>
        <w:ind w:left="5671" w:hanging="132"/>
      </w:pPr>
      <w:rPr>
        <w:rFonts w:hint="default"/>
        <w:lang w:val="pl-PL" w:eastAsia="pl-PL" w:bidi="pl-PL"/>
      </w:rPr>
    </w:lvl>
    <w:lvl w:ilvl="7" w:tplc="2F7278FA">
      <w:numFmt w:val="bullet"/>
      <w:lvlText w:val="•"/>
      <w:lvlJc w:val="left"/>
      <w:pPr>
        <w:ind w:left="6590" w:hanging="132"/>
      </w:pPr>
      <w:rPr>
        <w:rFonts w:hint="default"/>
        <w:lang w:val="pl-PL" w:eastAsia="pl-PL" w:bidi="pl-PL"/>
      </w:rPr>
    </w:lvl>
    <w:lvl w:ilvl="8" w:tplc="B5DA1F0E">
      <w:numFmt w:val="bullet"/>
      <w:lvlText w:val="•"/>
      <w:lvlJc w:val="left"/>
      <w:pPr>
        <w:ind w:left="7509" w:hanging="132"/>
      </w:pPr>
      <w:rPr>
        <w:rFonts w:hint="default"/>
        <w:lang w:val="pl-PL" w:eastAsia="pl-PL" w:bidi="pl-PL"/>
      </w:rPr>
    </w:lvl>
  </w:abstractNum>
  <w:abstractNum w:abstractNumId="1">
    <w:nsid w:val="20CC7CAE"/>
    <w:multiLevelType w:val="hybridMultilevel"/>
    <w:tmpl w:val="0F36F248"/>
    <w:lvl w:ilvl="0" w:tplc="1B0E4BC2">
      <w:start w:val="10"/>
      <w:numFmt w:val="decimal"/>
      <w:lvlText w:val="%1."/>
      <w:lvlJc w:val="left"/>
      <w:pPr>
        <w:ind w:left="156" w:hanging="368"/>
        <w:jc w:val="left"/>
      </w:pPr>
      <w:rPr>
        <w:rFonts w:ascii="Times New Roman" w:eastAsia="Times New Roman" w:hAnsi="Times New Roman" w:cs="Times New Roman" w:hint="default"/>
        <w:spacing w:val="-1"/>
        <w:w w:val="82"/>
        <w:sz w:val="24"/>
        <w:szCs w:val="24"/>
        <w:lang w:val="pl-PL" w:eastAsia="pl-PL" w:bidi="pl-PL"/>
      </w:rPr>
    </w:lvl>
    <w:lvl w:ilvl="1" w:tplc="A06244EE">
      <w:numFmt w:val="bullet"/>
      <w:lvlText w:val="•"/>
      <w:lvlJc w:val="left"/>
      <w:pPr>
        <w:ind w:left="1078" w:hanging="368"/>
      </w:pPr>
      <w:rPr>
        <w:rFonts w:hint="default"/>
        <w:lang w:val="pl-PL" w:eastAsia="pl-PL" w:bidi="pl-PL"/>
      </w:rPr>
    </w:lvl>
    <w:lvl w:ilvl="2" w:tplc="AA12EF98">
      <w:numFmt w:val="bullet"/>
      <w:lvlText w:val="•"/>
      <w:lvlJc w:val="left"/>
      <w:pPr>
        <w:ind w:left="1997" w:hanging="368"/>
      </w:pPr>
      <w:rPr>
        <w:rFonts w:hint="default"/>
        <w:lang w:val="pl-PL" w:eastAsia="pl-PL" w:bidi="pl-PL"/>
      </w:rPr>
    </w:lvl>
    <w:lvl w:ilvl="3" w:tplc="31DE83E0">
      <w:numFmt w:val="bullet"/>
      <w:lvlText w:val="•"/>
      <w:lvlJc w:val="left"/>
      <w:pPr>
        <w:ind w:left="2915" w:hanging="368"/>
      </w:pPr>
      <w:rPr>
        <w:rFonts w:hint="default"/>
        <w:lang w:val="pl-PL" w:eastAsia="pl-PL" w:bidi="pl-PL"/>
      </w:rPr>
    </w:lvl>
    <w:lvl w:ilvl="4" w:tplc="B380B3BA">
      <w:numFmt w:val="bullet"/>
      <w:lvlText w:val="•"/>
      <w:lvlJc w:val="left"/>
      <w:pPr>
        <w:ind w:left="3834" w:hanging="368"/>
      </w:pPr>
      <w:rPr>
        <w:rFonts w:hint="default"/>
        <w:lang w:val="pl-PL" w:eastAsia="pl-PL" w:bidi="pl-PL"/>
      </w:rPr>
    </w:lvl>
    <w:lvl w:ilvl="5" w:tplc="71B21AD6">
      <w:numFmt w:val="bullet"/>
      <w:lvlText w:val="•"/>
      <w:lvlJc w:val="left"/>
      <w:pPr>
        <w:ind w:left="4753" w:hanging="368"/>
      </w:pPr>
      <w:rPr>
        <w:rFonts w:hint="default"/>
        <w:lang w:val="pl-PL" w:eastAsia="pl-PL" w:bidi="pl-PL"/>
      </w:rPr>
    </w:lvl>
    <w:lvl w:ilvl="6" w:tplc="E11C8A54">
      <w:numFmt w:val="bullet"/>
      <w:lvlText w:val="•"/>
      <w:lvlJc w:val="left"/>
      <w:pPr>
        <w:ind w:left="5671" w:hanging="368"/>
      </w:pPr>
      <w:rPr>
        <w:rFonts w:hint="default"/>
        <w:lang w:val="pl-PL" w:eastAsia="pl-PL" w:bidi="pl-PL"/>
      </w:rPr>
    </w:lvl>
    <w:lvl w:ilvl="7" w:tplc="43EE6CD8">
      <w:numFmt w:val="bullet"/>
      <w:lvlText w:val="•"/>
      <w:lvlJc w:val="left"/>
      <w:pPr>
        <w:ind w:left="6590" w:hanging="368"/>
      </w:pPr>
      <w:rPr>
        <w:rFonts w:hint="default"/>
        <w:lang w:val="pl-PL" w:eastAsia="pl-PL" w:bidi="pl-PL"/>
      </w:rPr>
    </w:lvl>
    <w:lvl w:ilvl="8" w:tplc="0D96A90C">
      <w:numFmt w:val="bullet"/>
      <w:lvlText w:val="•"/>
      <w:lvlJc w:val="left"/>
      <w:pPr>
        <w:ind w:left="7509" w:hanging="368"/>
      </w:pPr>
      <w:rPr>
        <w:rFonts w:hint="default"/>
        <w:lang w:val="pl-PL" w:eastAsia="pl-PL" w:bidi="pl-PL"/>
      </w:rPr>
    </w:lvl>
  </w:abstractNum>
  <w:abstractNum w:abstractNumId="2">
    <w:nsid w:val="50A62635"/>
    <w:multiLevelType w:val="hybridMultilevel"/>
    <w:tmpl w:val="0082D10E"/>
    <w:lvl w:ilvl="0" w:tplc="04150017">
      <w:start w:val="1"/>
      <w:numFmt w:val="lowerLetter"/>
      <w:lvlText w:val="%1)"/>
      <w:lvlJc w:val="left"/>
      <w:pPr>
        <w:ind w:left="508" w:hanging="360"/>
      </w:pPr>
    </w:lvl>
    <w:lvl w:ilvl="1" w:tplc="04150019" w:tentative="1">
      <w:start w:val="1"/>
      <w:numFmt w:val="lowerLetter"/>
      <w:lvlText w:val="%2."/>
      <w:lvlJc w:val="left"/>
      <w:pPr>
        <w:ind w:left="1228" w:hanging="360"/>
      </w:pPr>
    </w:lvl>
    <w:lvl w:ilvl="2" w:tplc="0415001B" w:tentative="1">
      <w:start w:val="1"/>
      <w:numFmt w:val="lowerRoman"/>
      <w:lvlText w:val="%3."/>
      <w:lvlJc w:val="right"/>
      <w:pPr>
        <w:ind w:left="1948" w:hanging="180"/>
      </w:pPr>
    </w:lvl>
    <w:lvl w:ilvl="3" w:tplc="0415000F" w:tentative="1">
      <w:start w:val="1"/>
      <w:numFmt w:val="decimal"/>
      <w:lvlText w:val="%4."/>
      <w:lvlJc w:val="left"/>
      <w:pPr>
        <w:ind w:left="2668" w:hanging="360"/>
      </w:pPr>
    </w:lvl>
    <w:lvl w:ilvl="4" w:tplc="04150019" w:tentative="1">
      <w:start w:val="1"/>
      <w:numFmt w:val="lowerLetter"/>
      <w:lvlText w:val="%5."/>
      <w:lvlJc w:val="left"/>
      <w:pPr>
        <w:ind w:left="3388" w:hanging="360"/>
      </w:pPr>
    </w:lvl>
    <w:lvl w:ilvl="5" w:tplc="0415001B" w:tentative="1">
      <w:start w:val="1"/>
      <w:numFmt w:val="lowerRoman"/>
      <w:lvlText w:val="%6."/>
      <w:lvlJc w:val="right"/>
      <w:pPr>
        <w:ind w:left="4108" w:hanging="180"/>
      </w:pPr>
    </w:lvl>
    <w:lvl w:ilvl="6" w:tplc="0415000F" w:tentative="1">
      <w:start w:val="1"/>
      <w:numFmt w:val="decimal"/>
      <w:lvlText w:val="%7."/>
      <w:lvlJc w:val="left"/>
      <w:pPr>
        <w:ind w:left="4828" w:hanging="360"/>
      </w:pPr>
    </w:lvl>
    <w:lvl w:ilvl="7" w:tplc="04150019" w:tentative="1">
      <w:start w:val="1"/>
      <w:numFmt w:val="lowerLetter"/>
      <w:lvlText w:val="%8."/>
      <w:lvlJc w:val="left"/>
      <w:pPr>
        <w:ind w:left="5548" w:hanging="360"/>
      </w:pPr>
    </w:lvl>
    <w:lvl w:ilvl="8" w:tplc="0415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>
    <w:nsid w:val="604C1FD2"/>
    <w:multiLevelType w:val="hybridMultilevel"/>
    <w:tmpl w:val="D6EA8846"/>
    <w:lvl w:ilvl="0" w:tplc="8958A0A6">
      <w:numFmt w:val="bullet"/>
      <w:lvlText w:val="-"/>
      <w:lvlJc w:val="left"/>
      <w:pPr>
        <w:ind w:left="341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A0181F36">
      <w:numFmt w:val="bullet"/>
      <w:lvlText w:val="•"/>
      <w:lvlJc w:val="left"/>
      <w:pPr>
        <w:ind w:left="1240" w:hanging="132"/>
      </w:pPr>
      <w:rPr>
        <w:rFonts w:hint="default"/>
        <w:lang w:val="pl-PL" w:eastAsia="pl-PL" w:bidi="pl-PL"/>
      </w:rPr>
    </w:lvl>
    <w:lvl w:ilvl="2" w:tplc="DE2A951C">
      <w:numFmt w:val="bullet"/>
      <w:lvlText w:val="•"/>
      <w:lvlJc w:val="left"/>
      <w:pPr>
        <w:ind w:left="2141" w:hanging="132"/>
      </w:pPr>
      <w:rPr>
        <w:rFonts w:hint="default"/>
        <w:lang w:val="pl-PL" w:eastAsia="pl-PL" w:bidi="pl-PL"/>
      </w:rPr>
    </w:lvl>
    <w:lvl w:ilvl="3" w:tplc="CAA83714">
      <w:numFmt w:val="bullet"/>
      <w:lvlText w:val="•"/>
      <w:lvlJc w:val="left"/>
      <w:pPr>
        <w:ind w:left="3041" w:hanging="132"/>
      </w:pPr>
      <w:rPr>
        <w:rFonts w:hint="default"/>
        <w:lang w:val="pl-PL" w:eastAsia="pl-PL" w:bidi="pl-PL"/>
      </w:rPr>
    </w:lvl>
    <w:lvl w:ilvl="4" w:tplc="8C042144">
      <w:numFmt w:val="bullet"/>
      <w:lvlText w:val="•"/>
      <w:lvlJc w:val="left"/>
      <w:pPr>
        <w:ind w:left="3942" w:hanging="132"/>
      </w:pPr>
      <w:rPr>
        <w:rFonts w:hint="default"/>
        <w:lang w:val="pl-PL" w:eastAsia="pl-PL" w:bidi="pl-PL"/>
      </w:rPr>
    </w:lvl>
    <w:lvl w:ilvl="5" w:tplc="B5680626">
      <w:numFmt w:val="bullet"/>
      <w:lvlText w:val="•"/>
      <w:lvlJc w:val="left"/>
      <w:pPr>
        <w:ind w:left="4843" w:hanging="132"/>
      </w:pPr>
      <w:rPr>
        <w:rFonts w:hint="default"/>
        <w:lang w:val="pl-PL" w:eastAsia="pl-PL" w:bidi="pl-PL"/>
      </w:rPr>
    </w:lvl>
    <w:lvl w:ilvl="6" w:tplc="31D28B8A">
      <w:numFmt w:val="bullet"/>
      <w:lvlText w:val="•"/>
      <w:lvlJc w:val="left"/>
      <w:pPr>
        <w:ind w:left="5743" w:hanging="132"/>
      </w:pPr>
      <w:rPr>
        <w:rFonts w:hint="default"/>
        <w:lang w:val="pl-PL" w:eastAsia="pl-PL" w:bidi="pl-PL"/>
      </w:rPr>
    </w:lvl>
    <w:lvl w:ilvl="7" w:tplc="D7B4B02A">
      <w:numFmt w:val="bullet"/>
      <w:lvlText w:val="•"/>
      <w:lvlJc w:val="left"/>
      <w:pPr>
        <w:ind w:left="6644" w:hanging="132"/>
      </w:pPr>
      <w:rPr>
        <w:rFonts w:hint="default"/>
        <w:lang w:val="pl-PL" w:eastAsia="pl-PL" w:bidi="pl-PL"/>
      </w:rPr>
    </w:lvl>
    <w:lvl w:ilvl="8" w:tplc="AFB06ADA">
      <w:numFmt w:val="bullet"/>
      <w:lvlText w:val="•"/>
      <w:lvlJc w:val="left"/>
      <w:pPr>
        <w:ind w:left="7545" w:hanging="132"/>
      </w:pPr>
      <w:rPr>
        <w:rFonts w:hint="default"/>
        <w:lang w:val="pl-PL" w:eastAsia="pl-PL" w:bidi="pl-PL"/>
      </w:rPr>
    </w:lvl>
  </w:abstractNum>
  <w:abstractNum w:abstractNumId="4">
    <w:nsid w:val="62C1529C"/>
    <w:multiLevelType w:val="hybridMultilevel"/>
    <w:tmpl w:val="E77E9420"/>
    <w:lvl w:ilvl="0" w:tplc="28F6BC22">
      <w:start w:val="1"/>
      <w:numFmt w:val="lowerLetter"/>
      <w:lvlText w:val="%1)"/>
      <w:lvlJc w:val="left"/>
      <w:pPr>
        <w:ind w:left="156" w:hanging="262"/>
        <w:jc w:val="left"/>
      </w:pPr>
      <w:rPr>
        <w:rFonts w:ascii="Times New Roman" w:eastAsia="Times New Roman" w:hAnsi="Times New Roman" w:cs="Times New Roman" w:hint="default"/>
        <w:spacing w:val="-1"/>
        <w:w w:val="112"/>
        <w:sz w:val="24"/>
        <w:szCs w:val="24"/>
        <w:lang w:val="pl-PL" w:eastAsia="pl-PL" w:bidi="pl-PL"/>
      </w:rPr>
    </w:lvl>
    <w:lvl w:ilvl="1" w:tplc="1040BFFC">
      <w:numFmt w:val="bullet"/>
      <w:lvlText w:val="•"/>
      <w:lvlJc w:val="left"/>
      <w:pPr>
        <w:ind w:left="1078" w:hanging="262"/>
      </w:pPr>
      <w:rPr>
        <w:rFonts w:hint="default"/>
        <w:lang w:val="pl-PL" w:eastAsia="pl-PL" w:bidi="pl-PL"/>
      </w:rPr>
    </w:lvl>
    <w:lvl w:ilvl="2" w:tplc="BE8E05F6">
      <w:numFmt w:val="bullet"/>
      <w:lvlText w:val="•"/>
      <w:lvlJc w:val="left"/>
      <w:pPr>
        <w:ind w:left="1997" w:hanging="262"/>
      </w:pPr>
      <w:rPr>
        <w:rFonts w:hint="default"/>
        <w:lang w:val="pl-PL" w:eastAsia="pl-PL" w:bidi="pl-PL"/>
      </w:rPr>
    </w:lvl>
    <w:lvl w:ilvl="3" w:tplc="F8545CFE">
      <w:numFmt w:val="bullet"/>
      <w:lvlText w:val="•"/>
      <w:lvlJc w:val="left"/>
      <w:pPr>
        <w:ind w:left="2915" w:hanging="262"/>
      </w:pPr>
      <w:rPr>
        <w:rFonts w:hint="default"/>
        <w:lang w:val="pl-PL" w:eastAsia="pl-PL" w:bidi="pl-PL"/>
      </w:rPr>
    </w:lvl>
    <w:lvl w:ilvl="4" w:tplc="F95248FC">
      <w:numFmt w:val="bullet"/>
      <w:lvlText w:val="•"/>
      <w:lvlJc w:val="left"/>
      <w:pPr>
        <w:ind w:left="3834" w:hanging="262"/>
      </w:pPr>
      <w:rPr>
        <w:rFonts w:hint="default"/>
        <w:lang w:val="pl-PL" w:eastAsia="pl-PL" w:bidi="pl-PL"/>
      </w:rPr>
    </w:lvl>
    <w:lvl w:ilvl="5" w:tplc="57EED406">
      <w:numFmt w:val="bullet"/>
      <w:lvlText w:val="•"/>
      <w:lvlJc w:val="left"/>
      <w:pPr>
        <w:ind w:left="4753" w:hanging="262"/>
      </w:pPr>
      <w:rPr>
        <w:rFonts w:hint="default"/>
        <w:lang w:val="pl-PL" w:eastAsia="pl-PL" w:bidi="pl-PL"/>
      </w:rPr>
    </w:lvl>
    <w:lvl w:ilvl="6" w:tplc="65E449B2">
      <w:numFmt w:val="bullet"/>
      <w:lvlText w:val="•"/>
      <w:lvlJc w:val="left"/>
      <w:pPr>
        <w:ind w:left="5671" w:hanging="262"/>
      </w:pPr>
      <w:rPr>
        <w:rFonts w:hint="default"/>
        <w:lang w:val="pl-PL" w:eastAsia="pl-PL" w:bidi="pl-PL"/>
      </w:rPr>
    </w:lvl>
    <w:lvl w:ilvl="7" w:tplc="B3B6FFDC">
      <w:numFmt w:val="bullet"/>
      <w:lvlText w:val="•"/>
      <w:lvlJc w:val="left"/>
      <w:pPr>
        <w:ind w:left="6590" w:hanging="262"/>
      </w:pPr>
      <w:rPr>
        <w:rFonts w:hint="default"/>
        <w:lang w:val="pl-PL" w:eastAsia="pl-PL" w:bidi="pl-PL"/>
      </w:rPr>
    </w:lvl>
    <w:lvl w:ilvl="8" w:tplc="3D1473AE">
      <w:numFmt w:val="bullet"/>
      <w:lvlText w:val="•"/>
      <w:lvlJc w:val="left"/>
      <w:pPr>
        <w:ind w:left="7509" w:hanging="262"/>
      </w:pPr>
      <w:rPr>
        <w:rFonts w:hint="default"/>
        <w:lang w:val="pl-PL" w:eastAsia="pl-PL" w:bidi="pl-PL"/>
      </w:rPr>
    </w:lvl>
  </w:abstractNum>
  <w:abstractNum w:abstractNumId="5">
    <w:nsid w:val="67074486"/>
    <w:multiLevelType w:val="hybridMultilevel"/>
    <w:tmpl w:val="F89638A4"/>
    <w:lvl w:ilvl="0" w:tplc="5DCEFD6C">
      <w:start w:val="1"/>
      <w:numFmt w:val="decimal"/>
      <w:lvlText w:val="%1."/>
      <w:lvlJc w:val="left"/>
      <w:pPr>
        <w:ind w:left="156" w:hanging="235"/>
        <w:jc w:val="left"/>
      </w:pPr>
      <w:rPr>
        <w:rFonts w:ascii="Times New Roman" w:eastAsia="Times New Roman" w:hAnsi="Times New Roman" w:cs="Times New Roman" w:hint="default"/>
        <w:spacing w:val="-1"/>
        <w:w w:val="82"/>
        <w:sz w:val="24"/>
        <w:szCs w:val="24"/>
        <w:lang w:val="pl-PL" w:eastAsia="pl-PL" w:bidi="pl-PL"/>
      </w:rPr>
    </w:lvl>
    <w:lvl w:ilvl="1" w:tplc="A6243602">
      <w:numFmt w:val="bullet"/>
      <w:lvlText w:val="•"/>
      <w:lvlJc w:val="left"/>
      <w:pPr>
        <w:ind w:left="1078" w:hanging="235"/>
      </w:pPr>
      <w:rPr>
        <w:rFonts w:hint="default"/>
        <w:lang w:val="pl-PL" w:eastAsia="pl-PL" w:bidi="pl-PL"/>
      </w:rPr>
    </w:lvl>
    <w:lvl w:ilvl="2" w:tplc="547ED660">
      <w:numFmt w:val="bullet"/>
      <w:lvlText w:val="•"/>
      <w:lvlJc w:val="left"/>
      <w:pPr>
        <w:ind w:left="1997" w:hanging="235"/>
      </w:pPr>
      <w:rPr>
        <w:rFonts w:hint="default"/>
        <w:lang w:val="pl-PL" w:eastAsia="pl-PL" w:bidi="pl-PL"/>
      </w:rPr>
    </w:lvl>
    <w:lvl w:ilvl="3" w:tplc="D6B09FC0">
      <w:numFmt w:val="bullet"/>
      <w:lvlText w:val="•"/>
      <w:lvlJc w:val="left"/>
      <w:pPr>
        <w:ind w:left="2915" w:hanging="235"/>
      </w:pPr>
      <w:rPr>
        <w:rFonts w:hint="default"/>
        <w:lang w:val="pl-PL" w:eastAsia="pl-PL" w:bidi="pl-PL"/>
      </w:rPr>
    </w:lvl>
    <w:lvl w:ilvl="4" w:tplc="1A20BBC6">
      <w:numFmt w:val="bullet"/>
      <w:lvlText w:val="•"/>
      <w:lvlJc w:val="left"/>
      <w:pPr>
        <w:ind w:left="3834" w:hanging="235"/>
      </w:pPr>
      <w:rPr>
        <w:rFonts w:hint="default"/>
        <w:lang w:val="pl-PL" w:eastAsia="pl-PL" w:bidi="pl-PL"/>
      </w:rPr>
    </w:lvl>
    <w:lvl w:ilvl="5" w:tplc="5296AFE0">
      <w:numFmt w:val="bullet"/>
      <w:lvlText w:val="•"/>
      <w:lvlJc w:val="left"/>
      <w:pPr>
        <w:ind w:left="4753" w:hanging="235"/>
      </w:pPr>
      <w:rPr>
        <w:rFonts w:hint="default"/>
        <w:lang w:val="pl-PL" w:eastAsia="pl-PL" w:bidi="pl-PL"/>
      </w:rPr>
    </w:lvl>
    <w:lvl w:ilvl="6" w:tplc="CC4E802E">
      <w:numFmt w:val="bullet"/>
      <w:lvlText w:val="•"/>
      <w:lvlJc w:val="left"/>
      <w:pPr>
        <w:ind w:left="5671" w:hanging="235"/>
      </w:pPr>
      <w:rPr>
        <w:rFonts w:hint="default"/>
        <w:lang w:val="pl-PL" w:eastAsia="pl-PL" w:bidi="pl-PL"/>
      </w:rPr>
    </w:lvl>
    <w:lvl w:ilvl="7" w:tplc="EA02FCA0">
      <w:numFmt w:val="bullet"/>
      <w:lvlText w:val="•"/>
      <w:lvlJc w:val="left"/>
      <w:pPr>
        <w:ind w:left="6590" w:hanging="235"/>
      </w:pPr>
      <w:rPr>
        <w:rFonts w:hint="default"/>
        <w:lang w:val="pl-PL" w:eastAsia="pl-PL" w:bidi="pl-PL"/>
      </w:rPr>
    </w:lvl>
    <w:lvl w:ilvl="8" w:tplc="1C62315A">
      <w:numFmt w:val="bullet"/>
      <w:lvlText w:val="•"/>
      <w:lvlJc w:val="left"/>
      <w:pPr>
        <w:ind w:left="7509" w:hanging="235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880818"/>
    <w:rsid w:val="0086625D"/>
    <w:rsid w:val="00880818"/>
    <w:rsid w:val="00A64289"/>
    <w:rsid w:val="00C431E5"/>
    <w:rsid w:val="00DC4082"/>
    <w:rsid w:val="00F0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80818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8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0818"/>
    <w:pPr>
      <w:ind w:left="15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80818"/>
    <w:pPr>
      <w:ind w:left="156"/>
    </w:pPr>
  </w:style>
  <w:style w:type="paragraph" w:customStyle="1" w:styleId="TableParagraph">
    <w:name w:val="Table Paragraph"/>
    <w:basedOn w:val="Normalny"/>
    <w:uiPriority w:val="1"/>
    <w:qFormat/>
    <w:rsid w:val="00880818"/>
    <w:pPr>
      <w:spacing w:line="23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ośrodka pomocy społecznej)</dc:title>
  <dc:creator>Fenske Anna</dc:creator>
  <cp:lastModifiedBy>betkam</cp:lastModifiedBy>
  <cp:revision>4</cp:revision>
  <dcterms:created xsi:type="dcterms:W3CDTF">2018-08-07T09:37:00Z</dcterms:created>
  <dcterms:modified xsi:type="dcterms:W3CDTF">2018-10-03T09:35:00Z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2018-08-07T00:00:00Z</vt:filetime>
  </property>
</Properties>
</file>